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6B" w:rsidRPr="00B60C6B" w:rsidRDefault="00205977" w:rsidP="00B60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сколько лет отдавать ребенка в школу? </w:t>
      </w:r>
    </w:p>
    <w:p w:rsidR="00B60C6B" w:rsidRPr="00B60C6B" w:rsidRDefault="00B60C6B" w:rsidP="00E217BD">
      <w:pPr>
        <w:jc w:val="both"/>
        <w:rPr>
          <w:rFonts w:ascii="Times New Roman" w:hAnsi="Times New Roman" w:cs="Times New Roman"/>
          <w:sz w:val="24"/>
          <w:szCs w:val="24"/>
        </w:rPr>
      </w:pPr>
      <w:r w:rsidRPr="00B60C6B">
        <w:rPr>
          <w:rFonts w:ascii="Times New Roman" w:hAnsi="Times New Roman" w:cs="Times New Roman"/>
          <w:sz w:val="24"/>
          <w:szCs w:val="24"/>
        </w:rPr>
        <w:t xml:space="preserve">Отдавать или не отдавать ребенка с шести лет? </w:t>
      </w:r>
      <w:r w:rsidR="00C20434">
        <w:rPr>
          <w:rFonts w:ascii="Times New Roman" w:hAnsi="Times New Roman" w:cs="Times New Roman"/>
          <w:sz w:val="24"/>
          <w:szCs w:val="24"/>
        </w:rPr>
        <w:t xml:space="preserve">А с шести с половиной? А вот ему летом исполнится семь, но что-то я сомневаюсь… </w:t>
      </w:r>
      <w:r w:rsidRPr="00B60C6B">
        <w:rPr>
          <w:rFonts w:ascii="Times New Roman" w:hAnsi="Times New Roman" w:cs="Times New Roman"/>
          <w:sz w:val="24"/>
          <w:szCs w:val="24"/>
        </w:rPr>
        <w:t>Для родителей часто это дилемма. Попробуем разобраться.</w:t>
      </w:r>
    </w:p>
    <w:p w:rsidR="00B60C6B" w:rsidRPr="00B60C6B" w:rsidRDefault="00C20434" w:rsidP="00E21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родителей, чьим д</w:t>
      </w:r>
      <w:r w:rsidR="00B60C6B" w:rsidRPr="00B60C6B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B60C6B" w:rsidRPr="00B60C6B">
        <w:rPr>
          <w:rFonts w:ascii="Times New Roman" w:hAnsi="Times New Roman" w:cs="Times New Roman"/>
          <w:sz w:val="24"/>
          <w:szCs w:val="24"/>
        </w:rPr>
        <w:t xml:space="preserve"> 1 сентября</w:t>
      </w:r>
      <w:r>
        <w:rPr>
          <w:rFonts w:ascii="Times New Roman" w:hAnsi="Times New Roman" w:cs="Times New Roman"/>
          <w:sz w:val="24"/>
          <w:szCs w:val="24"/>
        </w:rPr>
        <w:t xml:space="preserve"> уже</w:t>
      </w:r>
      <w:r w:rsidR="00B60C6B" w:rsidRPr="00B60C6B">
        <w:rPr>
          <w:rFonts w:ascii="Times New Roman" w:hAnsi="Times New Roman" w:cs="Times New Roman"/>
          <w:sz w:val="24"/>
          <w:szCs w:val="24"/>
        </w:rPr>
        <w:t xml:space="preserve"> будет 7 лет, </w:t>
      </w:r>
      <w:r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B60C6B" w:rsidRPr="00B60C6B">
        <w:rPr>
          <w:rFonts w:ascii="Times New Roman" w:hAnsi="Times New Roman" w:cs="Times New Roman"/>
          <w:sz w:val="24"/>
          <w:szCs w:val="24"/>
        </w:rPr>
        <w:t xml:space="preserve">вопросов не возникает, только если у ребенка серьезные проблемы со здоровьем: </w:t>
      </w:r>
      <w:r w:rsidR="00E217BD">
        <w:rPr>
          <w:rFonts w:ascii="Times New Roman" w:hAnsi="Times New Roman" w:cs="Times New Roman"/>
          <w:sz w:val="24"/>
          <w:szCs w:val="24"/>
        </w:rPr>
        <w:t>или</w:t>
      </w:r>
      <w:r w:rsidR="00E217BD" w:rsidRPr="00B60C6B">
        <w:rPr>
          <w:rFonts w:ascii="Times New Roman" w:hAnsi="Times New Roman" w:cs="Times New Roman"/>
          <w:sz w:val="24"/>
          <w:szCs w:val="24"/>
        </w:rPr>
        <w:t xml:space="preserve"> в</w:t>
      </w:r>
      <w:r w:rsidR="00B60C6B" w:rsidRPr="00B60C6B">
        <w:rPr>
          <w:rFonts w:ascii="Times New Roman" w:hAnsi="Times New Roman" w:cs="Times New Roman"/>
          <w:sz w:val="24"/>
          <w:szCs w:val="24"/>
        </w:rPr>
        <w:t xml:space="preserve"> соматическом, </w:t>
      </w:r>
      <w:r>
        <w:rPr>
          <w:rFonts w:ascii="Times New Roman" w:hAnsi="Times New Roman" w:cs="Times New Roman"/>
          <w:sz w:val="24"/>
          <w:szCs w:val="24"/>
        </w:rPr>
        <w:t>или в неврологическом, или</w:t>
      </w:r>
      <w:r w:rsidR="00B60C6B" w:rsidRPr="00B60C6B">
        <w:rPr>
          <w:rFonts w:ascii="Times New Roman" w:hAnsi="Times New Roman" w:cs="Times New Roman"/>
          <w:sz w:val="24"/>
          <w:szCs w:val="24"/>
        </w:rPr>
        <w:t xml:space="preserve"> в психиатрическом плане. Вопросы возникают у родителей, детям которых на момент первого сентября - шесть с половиной лет. А кто-то рвется ребенка и в шесть (без половины) лет отдать, и даже в </w:t>
      </w:r>
      <w:r>
        <w:rPr>
          <w:rFonts w:ascii="Times New Roman" w:hAnsi="Times New Roman" w:cs="Times New Roman"/>
          <w:sz w:val="24"/>
          <w:szCs w:val="24"/>
        </w:rPr>
        <w:t>неполных шесть</w:t>
      </w:r>
      <w:r w:rsidR="00B60C6B" w:rsidRPr="00B60C6B">
        <w:rPr>
          <w:rFonts w:ascii="Times New Roman" w:hAnsi="Times New Roman" w:cs="Times New Roman"/>
          <w:sz w:val="24"/>
          <w:szCs w:val="24"/>
        </w:rPr>
        <w:t>.</w:t>
      </w:r>
    </w:p>
    <w:p w:rsidR="00B60C6B" w:rsidRPr="00B60C6B" w:rsidRDefault="00E217BD" w:rsidP="00E21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начиная с весны, родители </w:t>
      </w:r>
      <w:r w:rsidR="00B60C6B" w:rsidRPr="00B60C6B">
        <w:rPr>
          <w:rFonts w:ascii="Times New Roman" w:hAnsi="Times New Roman" w:cs="Times New Roman"/>
          <w:sz w:val="24"/>
          <w:szCs w:val="24"/>
        </w:rPr>
        <w:t>приходят за 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в школу</w:t>
      </w:r>
      <w:r w:rsidR="00B60C6B" w:rsidRPr="00B60C6B">
        <w:rPr>
          <w:rFonts w:ascii="Times New Roman" w:hAnsi="Times New Roman" w:cs="Times New Roman"/>
          <w:sz w:val="24"/>
          <w:szCs w:val="24"/>
        </w:rPr>
        <w:t xml:space="preserve">. И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B60C6B" w:rsidRPr="00B60C6B">
        <w:rPr>
          <w:rFonts w:ascii="Times New Roman" w:hAnsi="Times New Roman" w:cs="Times New Roman"/>
          <w:sz w:val="24"/>
          <w:szCs w:val="24"/>
        </w:rPr>
        <w:t xml:space="preserve"> не говор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B60C6B" w:rsidRPr="00B60C6B">
        <w:rPr>
          <w:rFonts w:ascii="Times New Roman" w:hAnsi="Times New Roman" w:cs="Times New Roman"/>
          <w:sz w:val="24"/>
          <w:szCs w:val="24"/>
        </w:rPr>
        <w:t xml:space="preserve"> им сходу: да, отдавайте или нет, не отдавайте. Каждый ребенок индивидуален и нужно исходить из его ресурсов и его особенностей, а не из страхов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B60C6B" w:rsidRPr="00B60C6B">
        <w:rPr>
          <w:rFonts w:ascii="Times New Roman" w:hAnsi="Times New Roman" w:cs="Times New Roman"/>
          <w:sz w:val="24"/>
          <w:szCs w:val="24"/>
        </w:rPr>
        <w:t xml:space="preserve"> амбиций родителей. Хотя, именно эти факторы в конечном итоге часто и влияют на выбор родителя: идти в школу или остаться.</w:t>
      </w:r>
    </w:p>
    <w:p w:rsidR="00205977" w:rsidRDefault="00B60C6B" w:rsidP="00205977">
      <w:pPr>
        <w:jc w:val="both"/>
        <w:rPr>
          <w:rFonts w:ascii="Times New Roman" w:hAnsi="Times New Roman" w:cs="Times New Roman"/>
          <w:sz w:val="24"/>
          <w:szCs w:val="24"/>
        </w:rPr>
      </w:pPr>
      <w:r w:rsidRPr="00B60C6B">
        <w:rPr>
          <w:rFonts w:ascii="Times New Roman" w:hAnsi="Times New Roman" w:cs="Times New Roman"/>
          <w:sz w:val="24"/>
          <w:szCs w:val="24"/>
        </w:rPr>
        <w:t>На что обращаю</w:t>
      </w:r>
      <w:r w:rsidR="00E217BD">
        <w:rPr>
          <w:rFonts w:ascii="Times New Roman" w:hAnsi="Times New Roman" w:cs="Times New Roman"/>
          <w:sz w:val="24"/>
          <w:szCs w:val="24"/>
        </w:rPr>
        <w:t>т</w:t>
      </w:r>
      <w:r w:rsidRPr="00B60C6B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E217BD">
        <w:rPr>
          <w:rFonts w:ascii="Times New Roman" w:hAnsi="Times New Roman" w:cs="Times New Roman"/>
          <w:sz w:val="24"/>
          <w:szCs w:val="24"/>
        </w:rPr>
        <w:t xml:space="preserve">психологи службы сопровождения нашей школы </w:t>
      </w:r>
      <w:r w:rsidRPr="00B60C6B">
        <w:rPr>
          <w:rFonts w:ascii="Times New Roman" w:hAnsi="Times New Roman" w:cs="Times New Roman"/>
          <w:sz w:val="24"/>
          <w:szCs w:val="24"/>
        </w:rPr>
        <w:t>во время углубленной диагностики ребенка и беседы с родителями:</w:t>
      </w:r>
    </w:p>
    <w:p w:rsidR="00B60C6B" w:rsidRPr="00205977" w:rsidRDefault="00B60C6B" w:rsidP="0020597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5977">
        <w:rPr>
          <w:rFonts w:ascii="Times New Roman" w:hAnsi="Times New Roman" w:cs="Times New Roman"/>
          <w:sz w:val="24"/>
          <w:szCs w:val="24"/>
        </w:rPr>
        <w:t>есть ли неврологический статус. Детей с неврологическим статусов в шесть с половиной лет отдавать не стоит. Созревание мозговых структур для школьного обучения у таких детей происходит к 7, 5 - 8 годам;</w:t>
      </w:r>
    </w:p>
    <w:p w:rsidR="00B60C6B" w:rsidRPr="00205977" w:rsidRDefault="00B60C6B" w:rsidP="0020597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5977">
        <w:rPr>
          <w:rFonts w:ascii="Times New Roman" w:hAnsi="Times New Roman" w:cs="Times New Roman"/>
          <w:sz w:val="24"/>
          <w:szCs w:val="24"/>
        </w:rPr>
        <w:t xml:space="preserve">соматическое здоровье. Всё-таки, чтобы </w:t>
      </w:r>
      <w:r w:rsidR="00E217BD" w:rsidRPr="00205977">
        <w:rPr>
          <w:rFonts w:ascii="Times New Roman" w:hAnsi="Times New Roman" w:cs="Times New Roman"/>
          <w:sz w:val="24"/>
          <w:szCs w:val="24"/>
        </w:rPr>
        <w:t>шести</w:t>
      </w:r>
      <w:r w:rsidRPr="00205977">
        <w:rPr>
          <w:rFonts w:ascii="Times New Roman" w:hAnsi="Times New Roman" w:cs="Times New Roman"/>
          <w:sz w:val="24"/>
          <w:szCs w:val="24"/>
        </w:rPr>
        <w:t xml:space="preserve">летнему ребенку потянуть </w:t>
      </w:r>
      <w:r w:rsidR="00E217BD" w:rsidRPr="00205977">
        <w:rPr>
          <w:rFonts w:ascii="Times New Roman" w:hAnsi="Times New Roman" w:cs="Times New Roman"/>
          <w:sz w:val="24"/>
          <w:szCs w:val="24"/>
        </w:rPr>
        <w:t>учебную нагрузку</w:t>
      </w:r>
      <w:r w:rsidRPr="00205977">
        <w:rPr>
          <w:rFonts w:ascii="Times New Roman" w:hAnsi="Times New Roman" w:cs="Times New Roman"/>
          <w:sz w:val="24"/>
          <w:szCs w:val="24"/>
        </w:rPr>
        <w:t>, нужно быть относительно здоровым ребенком;</w:t>
      </w:r>
    </w:p>
    <w:p w:rsidR="00B60C6B" w:rsidRPr="00205977" w:rsidRDefault="00B60C6B" w:rsidP="00205977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5977">
        <w:rPr>
          <w:rFonts w:ascii="Times New Roman" w:hAnsi="Times New Roman" w:cs="Times New Roman"/>
          <w:sz w:val="24"/>
          <w:szCs w:val="24"/>
        </w:rPr>
        <w:t xml:space="preserve">посещал ли ребенок детский сад. Если не посещал: каковы были </w:t>
      </w:r>
      <w:r w:rsidR="00E217BD" w:rsidRPr="00205977">
        <w:rPr>
          <w:rFonts w:ascii="Times New Roman" w:hAnsi="Times New Roman" w:cs="Times New Roman"/>
          <w:sz w:val="24"/>
          <w:szCs w:val="24"/>
        </w:rPr>
        <w:t>особенности воспитания</w:t>
      </w:r>
      <w:r w:rsidRPr="00205977">
        <w:rPr>
          <w:rFonts w:ascii="Times New Roman" w:hAnsi="Times New Roman" w:cs="Times New Roman"/>
          <w:sz w:val="24"/>
          <w:szCs w:val="24"/>
        </w:rPr>
        <w:t xml:space="preserve"> в семье, самостоятелен ли ребенок, общался ли с другими детьми. Домашнему изнеженному ребенку, не умеющему общаться со сверстниками, обслуживать себя значительно труднее, </w:t>
      </w:r>
      <w:r w:rsidR="00E217BD" w:rsidRPr="00205977">
        <w:rPr>
          <w:rFonts w:ascii="Times New Roman" w:hAnsi="Times New Roman" w:cs="Times New Roman"/>
          <w:sz w:val="24"/>
          <w:szCs w:val="24"/>
        </w:rPr>
        <w:t>чем другим</w:t>
      </w:r>
      <w:r w:rsidRPr="00205977">
        <w:rPr>
          <w:rFonts w:ascii="Times New Roman" w:hAnsi="Times New Roman" w:cs="Times New Roman"/>
          <w:sz w:val="24"/>
          <w:szCs w:val="24"/>
        </w:rPr>
        <w:t xml:space="preserve"> детям. Может и школьная </w:t>
      </w:r>
      <w:proofErr w:type="spellStart"/>
      <w:r w:rsidRPr="00205977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205977">
        <w:rPr>
          <w:rFonts w:ascii="Times New Roman" w:hAnsi="Times New Roman" w:cs="Times New Roman"/>
          <w:sz w:val="24"/>
          <w:szCs w:val="24"/>
        </w:rPr>
        <w:t xml:space="preserve"> возникнуть, и изгоем в классе стать, и школьный невроз нажить;</w:t>
      </w:r>
    </w:p>
    <w:p w:rsidR="00B60C6B" w:rsidRPr="009F009D" w:rsidRDefault="00B60C6B" w:rsidP="009F00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09D">
        <w:rPr>
          <w:rFonts w:ascii="Times New Roman" w:hAnsi="Times New Roman" w:cs="Times New Roman"/>
          <w:sz w:val="24"/>
          <w:szCs w:val="24"/>
        </w:rPr>
        <w:t>понимает ли ребенок инструкцию. С какого раза понимает;</w:t>
      </w:r>
    </w:p>
    <w:p w:rsidR="00B60C6B" w:rsidRPr="009F009D" w:rsidRDefault="00B60C6B" w:rsidP="009F009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09D">
        <w:rPr>
          <w:rFonts w:ascii="Times New Roman" w:hAnsi="Times New Roman" w:cs="Times New Roman"/>
          <w:sz w:val="24"/>
          <w:szCs w:val="24"/>
        </w:rPr>
        <w:t xml:space="preserve">каков уровень произвольного внимания ребенка. </w:t>
      </w:r>
      <w:r w:rsidR="00474B6A" w:rsidRPr="009F009D">
        <w:rPr>
          <w:rFonts w:ascii="Times New Roman" w:hAnsi="Times New Roman" w:cs="Times New Roman"/>
          <w:sz w:val="24"/>
          <w:szCs w:val="24"/>
        </w:rPr>
        <w:t>Доводит</w:t>
      </w:r>
      <w:r w:rsidRPr="009F009D">
        <w:rPr>
          <w:rFonts w:ascii="Times New Roman" w:hAnsi="Times New Roman" w:cs="Times New Roman"/>
          <w:sz w:val="24"/>
          <w:szCs w:val="24"/>
        </w:rPr>
        <w:t xml:space="preserve"> ли он задания до конца. Спокоен ли он во время заданий, сосредоточен или вертится, вскакивает. Внимание включает в себя следующие свойства: переключение, распределение, устойчивость, концентрация, объем;</w:t>
      </w:r>
    </w:p>
    <w:p w:rsidR="00474B6A" w:rsidRPr="009F009D" w:rsidRDefault="00474B6A" w:rsidP="009F009D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F009D">
        <w:rPr>
          <w:rFonts w:ascii="Times New Roman" w:hAnsi="Times New Roman" w:cs="Times New Roman"/>
          <w:sz w:val="24"/>
          <w:szCs w:val="24"/>
        </w:rPr>
        <w:t>речевое развитие ребенка, в том числе и его звукопроизношение.</w:t>
      </w:r>
      <w:r w:rsidR="00B60C6B" w:rsidRPr="009F009D">
        <w:rPr>
          <w:rFonts w:ascii="Times New Roman" w:hAnsi="Times New Roman" w:cs="Times New Roman"/>
          <w:sz w:val="24"/>
          <w:szCs w:val="24"/>
        </w:rPr>
        <w:t xml:space="preserve"> Отдавать с шести с половиной лет с дефектами речи </w:t>
      </w:r>
      <w:r w:rsidRPr="009F009D">
        <w:rPr>
          <w:rFonts w:ascii="Times New Roman" w:hAnsi="Times New Roman" w:cs="Times New Roman"/>
          <w:sz w:val="24"/>
          <w:szCs w:val="24"/>
        </w:rPr>
        <w:t>– это неверное решение</w:t>
      </w:r>
      <w:r w:rsidR="00B60C6B" w:rsidRPr="009F009D">
        <w:rPr>
          <w:rFonts w:ascii="Times New Roman" w:hAnsi="Times New Roman" w:cs="Times New Roman"/>
          <w:sz w:val="24"/>
          <w:szCs w:val="24"/>
        </w:rPr>
        <w:t>. Даже при чистой речи у ребенка может проявит</w:t>
      </w:r>
      <w:r w:rsidRPr="009F009D">
        <w:rPr>
          <w:rFonts w:ascii="Times New Roman" w:hAnsi="Times New Roman" w:cs="Times New Roman"/>
          <w:sz w:val="24"/>
          <w:szCs w:val="24"/>
        </w:rPr>
        <w:t>ь</w:t>
      </w:r>
      <w:r w:rsidR="00B60C6B" w:rsidRPr="009F009D">
        <w:rPr>
          <w:rFonts w:ascii="Times New Roman" w:hAnsi="Times New Roman" w:cs="Times New Roman"/>
          <w:sz w:val="24"/>
          <w:szCs w:val="24"/>
        </w:rPr>
        <w:t xml:space="preserve">ся такой диагноз, как </w:t>
      </w:r>
      <w:proofErr w:type="spellStart"/>
      <w:r w:rsidR="00B60C6B" w:rsidRPr="009F009D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="00B60C6B" w:rsidRPr="009F009D">
        <w:rPr>
          <w:rFonts w:ascii="Times New Roman" w:hAnsi="Times New Roman" w:cs="Times New Roman"/>
          <w:sz w:val="24"/>
          <w:szCs w:val="24"/>
        </w:rPr>
        <w:t xml:space="preserve">, кода он на письме будет путать буквы (например, парные звонкие и глухие согласные), </w:t>
      </w:r>
      <w:r w:rsidRPr="009F009D">
        <w:rPr>
          <w:rFonts w:ascii="Times New Roman" w:hAnsi="Times New Roman" w:cs="Times New Roman"/>
          <w:sz w:val="24"/>
          <w:szCs w:val="24"/>
        </w:rPr>
        <w:t xml:space="preserve">или </w:t>
      </w:r>
      <w:r w:rsidR="00B60C6B" w:rsidRPr="009F009D">
        <w:rPr>
          <w:rFonts w:ascii="Times New Roman" w:hAnsi="Times New Roman" w:cs="Times New Roman"/>
          <w:sz w:val="24"/>
          <w:szCs w:val="24"/>
        </w:rPr>
        <w:t>знать правила</w:t>
      </w:r>
      <w:r w:rsidRPr="009F009D">
        <w:rPr>
          <w:rFonts w:ascii="Times New Roman" w:hAnsi="Times New Roman" w:cs="Times New Roman"/>
          <w:sz w:val="24"/>
          <w:szCs w:val="24"/>
        </w:rPr>
        <w:t>, но</w:t>
      </w:r>
      <w:r w:rsidR="00B60C6B" w:rsidRPr="009F009D">
        <w:rPr>
          <w:rFonts w:ascii="Times New Roman" w:hAnsi="Times New Roman" w:cs="Times New Roman"/>
          <w:sz w:val="24"/>
          <w:szCs w:val="24"/>
        </w:rPr>
        <w:t xml:space="preserve"> не соблюдать их на письме.</w:t>
      </w:r>
      <w:r w:rsidRPr="009F009D">
        <w:rPr>
          <w:rFonts w:ascii="Times New Roman" w:hAnsi="Times New Roman" w:cs="Times New Roman"/>
          <w:sz w:val="24"/>
          <w:szCs w:val="24"/>
        </w:rPr>
        <w:t xml:space="preserve"> Поэтому, если звукопроизношение ребенка страдает, обращайтесь к логопеду, не ждите, пока «само пройдет». </w:t>
      </w:r>
    </w:p>
    <w:p w:rsidR="00B60C6B" w:rsidRPr="00B60C6B" w:rsidRDefault="00B60C6B" w:rsidP="009F009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60C6B">
        <w:rPr>
          <w:rFonts w:ascii="Times New Roman" w:hAnsi="Times New Roman" w:cs="Times New Roman"/>
          <w:sz w:val="24"/>
          <w:szCs w:val="24"/>
        </w:rPr>
        <w:t xml:space="preserve">Кроме звуковой структуры речи и фонетического анализа очень важна связная речь ребенка, которая сейчас у многих </w:t>
      </w:r>
      <w:r w:rsidR="00474B6A" w:rsidRPr="00B60C6B">
        <w:rPr>
          <w:rFonts w:ascii="Times New Roman" w:hAnsi="Times New Roman" w:cs="Times New Roman"/>
          <w:sz w:val="24"/>
          <w:szCs w:val="24"/>
        </w:rPr>
        <w:t>детей страдает</w:t>
      </w:r>
      <w:r w:rsidRPr="00B60C6B">
        <w:rPr>
          <w:rFonts w:ascii="Times New Roman" w:hAnsi="Times New Roman" w:cs="Times New Roman"/>
          <w:sz w:val="24"/>
          <w:szCs w:val="24"/>
        </w:rPr>
        <w:t>. При хорошей связной речи человек умеет говорить о том, что касается соде</w:t>
      </w:r>
      <w:r w:rsidR="00474B6A">
        <w:rPr>
          <w:rFonts w:ascii="Times New Roman" w:hAnsi="Times New Roman" w:cs="Times New Roman"/>
          <w:sz w:val="24"/>
          <w:szCs w:val="24"/>
        </w:rPr>
        <w:t>р</w:t>
      </w:r>
      <w:r w:rsidRPr="00B60C6B">
        <w:rPr>
          <w:rFonts w:ascii="Times New Roman" w:hAnsi="Times New Roman" w:cs="Times New Roman"/>
          <w:sz w:val="24"/>
          <w:szCs w:val="24"/>
        </w:rPr>
        <w:t>жания предмета, четко излагать свои мысли, строить сложные предложения, используя соединительные союзы. Его речь последовательна, разнообразна (богатый словарный запас), логична, нет аграмматизмов.</w:t>
      </w:r>
    </w:p>
    <w:p w:rsidR="00B60C6B" w:rsidRPr="009F009D" w:rsidRDefault="00B60C6B" w:rsidP="009F009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09D">
        <w:rPr>
          <w:rFonts w:ascii="Times New Roman" w:hAnsi="Times New Roman" w:cs="Times New Roman"/>
          <w:sz w:val="24"/>
          <w:szCs w:val="24"/>
        </w:rPr>
        <w:t xml:space="preserve">конечно же важны мыслительные операции в обучении: сравнение, обобщение, классификация, установление аналогий (у человека -руки, а у птицы </w:t>
      </w:r>
      <w:proofErr w:type="gramStart"/>
      <w:r w:rsidRPr="009F009D">
        <w:rPr>
          <w:rFonts w:ascii="Times New Roman" w:hAnsi="Times New Roman" w:cs="Times New Roman"/>
          <w:sz w:val="24"/>
          <w:szCs w:val="24"/>
        </w:rPr>
        <w:t>- )</w:t>
      </w:r>
      <w:proofErr w:type="gramEnd"/>
      <w:r w:rsidRPr="009F009D">
        <w:rPr>
          <w:rFonts w:ascii="Times New Roman" w:hAnsi="Times New Roman" w:cs="Times New Roman"/>
          <w:sz w:val="24"/>
          <w:szCs w:val="24"/>
        </w:rPr>
        <w:t>, причинно-следственных связей, анализа, синтеза;</w:t>
      </w:r>
    </w:p>
    <w:p w:rsidR="00B60C6B" w:rsidRPr="009F009D" w:rsidRDefault="00B60C6B" w:rsidP="009F009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09D">
        <w:rPr>
          <w:rFonts w:ascii="Times New Roman" w:hAnsi="Times New Roman" w:cs="Times New Roman"/>
          <w:sz w:val="24"/>
          <w:szCs w:val="24"/>
        </w:rPr>
        <w:lastRenderedPageBreak/>
        <w:t>уровень зрительно-моторной координации - согласованность зрительной и двигательной координации;</w:t>
      </w:r>
    </w:p>
    <w:p w:rsidR="00B60C6B" w:rsidRPr="009F009D" w:rsidRDefault="00B60C6B" w:rsidP="009F009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009D">
        <w:rPr>
          <w:rFonts w:ascii="Times New Roman" w:hAnsi="Times New Roman" w:cs="Times New Roman"/>
          <w:sz w:val="24"/>
          <w:szCs w:val="24"/>
        </w:rPr>
        <w:t>сформированность внутренней позиции школьника. Хочет ли ребенок в школу? Почему хочет? Понимает ли отличие между детским садом и школой? Понимает ли свою ответственность в школе;</w:t>
      </w:r>
    </w:p>
    <w:p w:rsidR="00B60C6B" w:rsidRPr="009F009D" w:rsidRDefault="00B60C6B" w:rsidP="009F009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009D">
        <w:rPr>
          <w:rFonts w:ascii="Times New Roman" w:hAnsi="Times New Roman" w:cs="Times New Roman"/>
          <w:sz w:val="24"/>
          <w:szCs w:val="24"/>
        </w:rPr>
        <w:t>ребенку нужно уметь себя объективно оценивать и понимать, что у него есть сильные и слабые стороны, а не только он везде лучший или он везде худший, или он вез</w:t>
      </w:r>
      <w:r w:rsidR="00205977" w:rsidRPr="009F009D">
        <w:rPr>
          <w:rFonts w:ascii="Times New Roman" w:hAnsi="Times New Roman" w:cs="Times New Roman"/>
          <w:sz w:val="24"/>
          <w:szCs w:val="24"/>
        </w:rPr>
        <w:t>де просто середнячок;</w:t>
      </w:r>
    </w:p>
    <w:p w:rsidR="00B60C6B" w:rsidRPr="00B60C6B" w:rsidRDefault="00B60C6B" w:rsidP="00205977">
      <w:pPr>
        <w:jc w:val="both"/>
        <w:rPr>
          <w:rFonts w:ascii="Times New Roman" w:hAnsi="Times New Roman" w:cs="Times New Roman"/>
          <w:sz w:val="24"/>
          <w:szCs w:val="24"/>
        </w:rPr>
      </w:pPr>
      <w:r w:rsidRPr="00B60C6B">
        <w:rPr>
          <w:rFonts w:ascii="Times New Roman" w:hAnsi="Times New Roman" w:cs="Times New Roman"/>
          <w:sz w:val="24"/>
          <w:szCs w:val="24"/>
        </w:rPr>
        <w:t xml:space="preserve">Таким образом, на основании целого комплекса характеристик, </w:t>
      </w:r>
      <w:r w:rsidR="00205977">
        <w:rPr>
          <w:rFonts w:ascii="Times New Roman" w:hAnsi="Times New Roman" w:cs="Times New Roman"/>
          <w:sz w:val="24"/>
          <w:szCs w:val="24"/>
        </w:rPr>
        <w:t>психолог выдает</w:t>
      </w:r>
      <w:r w:rsidRPr="00B60C6B">
        <w:rPr>
          <w:rFonts w:ascii="Times New Roman" w:hAnsi="Times New Roman" w:cs="Times New Roman"/>
          <w:sz w:val="24"/>
          <w:szCs w:val="24"/>
        </w:rPr>
        <w:t xml:space="preserve"> свои рекомендации взрослым: </w:t>
      </w:r>
      <w:proofErr w:type="spellStart"/>
      <w:r w:rsidRPr="00B60C6B">
        <w:rPr>
          <w:rFonts w:ascii="Times New Roman" w:hAnsi="Times New Roman" w:cs="Times New Roman"/>
          <w:sz w:val="24"/>
          <w:szCs w:val="24"/>
        </w:rPr>
        <w:t>стОит</w:t>
      </w:r>
      <w:proofErr w:type="spellEnd"/>
      <w:r w:rsidRPr="00B60C6B">
        <w:rPr>
          <w:rFonts w:ascii="Times New Roman" w:hAnsi="Times New Roman" w:cs="Times New Roman"/>
          <w:sz w:val="24"/>
          <w:szCs w:val="24"/>
        </w:rPr>
        <w:t xml:space="preserve"> отдавать ребенка в школу или лучше еще ему дать дозреть. И как помочь показатели приблизить к норме.  А решение, конечно, принимаю</w:t>
      </w:r>
      <w:r w:rsidR="00205977">
        <w:rPr>
          <w:rFonts w:ascii="Times New Roman" w:hAnsi="Times New Roman" w:cs="Times New Roman"/>
          <w:sz w:val="24"/>
          <w:szCs w:val="24"/>
        </w:rPr>
        <w:t>т</w:t>
      </w:r>
      <w:r w:rsidRPr="00B60C6B">
        <w:rPr>
          <w:rFonts w:ascii="Times New Roman" w:hAnsi="Times New Roman" w:cs="Times New Roman"/>
          <w:sz w:val="24"/>
          <w:szCs w:val="24"/>
        </w:rPr>
        <w:t xml:space="preserve"> родители. И ответственность потом несут тоже. Но когда решение принято, задайте себе вопрос: "С какой целью я эт</w:t>
      </w:r>
      <w:r w:rsidR="00205977">
        <w:rPr>
          <w:rFonts w:ascii="Times New Roman" w:hAnsi="Times New Roman" w:cs="Times New Roman"/>
          <w:sz w:val="24"/>
          <w:szCs w:val="24"/>
        </w:rPr>
        <w:t>о</w:t>
      </w:r>
      <w:r w:rsidRPr="00B60C6B">
        <w:rPr>
          <w:rFonts w:ascii="Times New Roman" w:hAnsi="Times New Roman" w:cs="Times New Roman"/>
          <w:sz w:val="24"/>
          <w:szCs w:val="24"/>
        </w:rPr>
        <w:t xml:space="preserve"> делаю так, а не иначе?"</w:t>
      </w:r>
    </w:p>
    <w:p w:rsidR="00B60C6B" w:rsidRPr="00B60C6B" w:rsidRDefault="00B60C6B" w:rsidP="00B60C6B">
      <w:pPr>
        <w:rPr>
          <w:rFonts w:ascii="Times New Roman" w:hAnsi="Times New Roman" w:cs="Times New Roman"/>
          <w:sz w:val="24"/>
          <w:szCs w:val="24"/>
        </w:rPr>
      </w:pPr>
      <w:r w:rsidRPr="00B60C6B">
        <w:rPr>
          <w:rFonts w:ascii="Times New Roman" w:hAnsi="Times New Roman" w:cs="Times New Roman"/>
          <w:sz w:val="24"/>
          <w:szCs w:val="24"/>
        </w:rPr>
        <w:t xml:space="preserve">Уважаемые родители, </w:t>
      </w:r>
      <w:r w:rsidR="00205977">
        <w:rPr>
          <w:rFonts w:ascii="Times New Roman" w:hAnsi="Times New Roman" w:cs="Times New Roman"/>
          <w:sz w:val="24"/>
          <w:szCs w:val="24"/>
        </w:rPr>
        <w:t>пусть ваш выбор будет осознанным</w:t>
      </w:r>
      <w:r w:rsidRPr="00B60C6B">
        <w:rPr>
          <w:rFonts w:ascii="Times New Roman" w:hAnsi="Times New Roman" w:cs="Times New Roman"/>
          <w:sz w:val="24"/>
          <w:szCs w:val="24"/>
        </w:rPr>
        <w:t>!</w:t>
      </w:r>
    </w:p>
    <w:p w:rsidR="00B60C6B" w:rsidRPr="00B60C6B" w:rsidRDefault="00B60C6B" w:rsidP="00B60C6B">
      <w:pPr>
        <w:rPr>
          <w:rFonts w:ascii="Times New Roman" w:hAnsi="Times New Roman" w:cs="Times New Roman"/>
          <w:sz w:val="24"/>
          <w:szCs w:val="24"/>
        </w:rPr>
      </w:pPr>
    </w:p>
    <w:p w:rsidR="00B60C6B" w:rsidRPr="00B60C6B" w:rsidRDefault="00B60C6B" w:rsidP="00B60C6B">
      <w:pPr>
        <w:rPr>
          <w:rFonts w:ascii="Times New Roman" w:hAnsi="Times New Roman" w:cs="Times New Roman"/>
          <w:sz w:val="24"/>
          <w:szCs w:val="24"/>
        </w:rPr>
      </w:pPr>
    </w:p>
    <w:sectPr w:rsidR="00B60C6B" w:rsidRPr="00B6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D63C1"/>
    <w:multiLevelType w:val="hybridMultilevel"/>
    <w:tmpl w:val="7946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E36E5"/>
    <w:multiLevelType w:val="hybridMultilevel"/>
    <w:tmpl w:val="3F8C3B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60"/>
    <w:rsid w:val="00205977"/>
    <w:rsid w:val="00374521"/>
    <w:rsid w:val="00474B6A"/>
    <w:rsid w:val="005413E8"/>
    <w:rsid w:val="00876160"/>
    <w:rsid w:val="008A1FE7"/>
    <w:rsid w:val="009F009D"/>
    <w:rsid w:val="00B60C6B"/>
    <w:rsid w:val="00B8627C"/>
    <w:rsid w:val="00C20434"/>
    <w:rsid w:val="00C32B3D"/>
    <w:rsid w:val="00DD62FF"/>
    <w:rsid w:val="00E217BD"/>
    <w:rsid w:val="00E37985"/>
    <w:rsid w:val="00F31C7B"/>
    <w:rsid w:val="00F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93DAB-F875-4719-84BD-C724B90C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Витальевна</dc:creator>
  <cp:keywords/>
  <dc:description/>
  <cp:lastModifiedBy>Вероника Витальевна</cp:lastModifiedBy>
  <cp:revision>3</cp:revision>
  <dcterms:created xsi:type="dcterms:W3CDTF">2021-01-14T14:05:00Z</dcterms:created>
  <dcterms:modified xsi:type="dcterms:W3CDTF">2021-01-14T15:05:00Z</dcterms:modified>
</cp:coreProperties>
</file>